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eastAsia="宋体" w:cs="仿宋"/>
          <w:b/>
          <w:kern w:val="0"/>
          <w:sz w:val="36"/>
          <w:szCs w:val="36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安徽中医药高等专科学校附属医院</w:t>
      </w:r>
      <w:r>
        <w:rPr>
          <w:rFonts w:hint="eastAsia" w:ascii="宋体" w:hAnsi="宋体" w:eastAsia="宋体" w:cs="仿宋"/>
          <w:b/>
          <w:kern w:val="0"/>
          <w:sz w:val="36"/>
          <w:szCs w:val="36"/>
          <w:lang w:eastAsia="zh-CN"/>
        </w:rPr>
        <w:t>（芜湖市中医医院）</w:t>
      </w:r>
    </w:p>
    <w:p>
      <w:pPr>
        <w:widowControl/>
        <w:jc w:val="center"/>
        <w:rPr>
          <w:rFonts w:ascii="宋体" w:hAnsi="宋体" w:eastAsia="宋体" w:cs="仿宋"/>
          <w:b/>
          <w:kern w:val="0"/>
          <w:sz w:val="36"/>
          <w:szCs w:val="36"/>
        </w:rPr>
      </w:pPr>
      <w:r>
        <w:rPr>
          <w:rFonts w:hint="eastAsia" w:ascii="宋体" w:hAnsi="宋体" w:eastAsia="宋体" w:cs="仿宋"/>
          <w:b/>
          <w:kern w:val="0"/>
          <w:sz w:val="36"/>
          <w:szCs w:val="36"/>
        </w:rPr>
        <w:t>202</w:t>
      </w:r>
      <w:r>
        <w:rPr>
          <w:rFonts w:hint="eastAsia" w:ascii="宋体" w:hAnsi="宋体" w:eastAsia="宋体" w:cs="仿宋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仿宋"/>
          <w:b/>
          <w:kern w:val="0"/>
          <w:sz w:val="36"/>
          <w:szCs w:val="36"/>
        </w:rPr>
        <w:t>年公开招聘编外工作人员资格审查表</w:t>
      </w:r>
      <w:bookmarkStart w:id="0" w:name="_GoBack"/>
      <w:bookmarkEnd w:id="0"/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0B17F1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CCB25A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308</Words>
  <Characters>311</Characters>
  <Lines>3</Lines>
  <Paragraphs>1</Paragraphs>
  <TotalTime>0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2023-06-19T01:32:21Z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437CA0EAB39440FF81992E182416FD43</vt:lpwstr>
  </property>
</Properties>
</file>